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251AF" w14:textId="77777777" w:rsidR="0082629D" w:rsidRPr="009B78EB" w:rsidRDefault="0082629D" w:rsidP="0082629D">
      <w:pPr>
        <w:pStyle w:val="NoteLevel1"/>
        <w:rPr>
          <w:sz w:val="22"/>
          <w:szCs w:val="22"/>
        </w:rPr>
      </w:pPr>
      <w:r w:rsidRPr="009B78EB">
        <w:rPr>
          <w:b/>
          <w:sz w:val="22"/>
          <w:szCs w:val="22"/>
        </w:rPr>
        <w:t>Dream feeds</w:t>
      </w:r>
      <w:r w:rsidRPr="009B78EB">
        <w:rPr>
          <w:sz w:val="22"/>
          <w:szCs w:val="22"/>
        </w:rPr>
        <w:t xml:space="preserve"> </w:t>
      </w:r>
    </w:p>
    <w:p w14:paraId="18947746" w14:textId="77777777" w:rsidR="00F950BC" w:rsidRPr="009B78EB" w:rsidRDefault="00F950BC" w:rsidP="00F950BC">
      <w:pPr>
        <w:rPr>
          <w:color w:val="000000"/>
          <w:sz w:val="22"/>
          <w:szCs w:val="22"/>
        </w:rPr>
      </w:pPr>
      <w:r w:rsidRPr="009B78EB">
        <w:rPr>
          <w:color w:val="222222"/>
          <w:sz w:val="22"/>
          <w:szCs w:val="22"/>
        </w:rPr>
        <w:t xml:space="preserve">In my experience </w:t>
      </w:r>
      <w:r w:rsidR="00407F63" w:rsidRPr="009B78EB">
        <w:rPr>
          <w:color w:val="222222"/>
          <w:sz w:val="22"/>
          <w:szCs w:val="22"/>
        </w:rPr>
        <w:t>dream f</w:t>
      </w:r>
      <w:r w:rsidRPr="009B78EB">
        <w:rPr>
          <w:color w:val="222222"/>
          <w:sz w:val="22"/>
          <w:szCs w:val="22"/>
        </w:rPr>
        <w:t>eeds are controversial and need to be carefully considered before incorporating them into a feeding schedule.</w:t>
      </w:r>
    </w:p>
    <w:p w14:paraId="12B083F6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</w:p>
    <w:p w14:paraId="18C32B71" w14:textId="77777777" w:rsidR="00F950BC" w:rsidRPr="009B78EB" w:rsidRDefault="00F950BC" w:rsidP="00F950BC">
      <w:pPr>
        <w:shd w:val="clear" w:color="auto" w:fill="FFFFFF"/>
        <w:rPr>
          <w:color w:val="222222"/>
          <w:sz w:val="22"/>
          <w:szCs w:val="22"/>
        </w:rPr>
      </w:pPr>
      <w:r w:rsidRPr="009B78EB">
        <w:rPr>
          <w:color w:val="000000"/>
          <w:sz w:val="22"/>
          <w:szCs w:val="22"/>
        </w:rPr>
        <w:t>They</w:t>
      </w:r>
      <w:r w:rsidRPr="009B78EB">
        <w:rPr>
          <w:rStyle w:val="apple-converted-space"/>
          <w:color w:val="222222"/>
          <w:sz w:val="22"/>
          <w:szCs w:val="22"/>
        </w:rPr>
        <w:t> </w:t>
      </w:r>
      <w:r w:rsidRPr="009B78EB">
        <w:rPr>
          <w:color w:val="222222"/>
          <w:sz w:val="22"/>
          <w:szCs w:val="22"/>
        </w:rPr>
        <w:t>differ from night feed</w:t>
      </w:r>
      <w:r w:rsidR="009518F5" w:rsidRPr="009B78EB">
        <w:rPr>
          <w:color w:val="222222"/>
          <w:sz w:val="22"/>
          <w:szCs w:val="22"/>
        </w:rPr>
        <w:t xml:space="preserve">s in that they are parent-led – </w:t>
      </w:r>
      <w:r w:rsidRPr="009B78EB">
        <w:rPr>
          <w:color w:val="222222"/>
          <w:sz w:val="22"/>
          <w:szCs w:val="22"/>
        </w:rPr>
        <w:t>the choice of the parent and not the baby.</w:t>
      </w:r>
    </w:p>
    <w:p w14:paraId="126654F0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</w:p>
    <w:p w14:paraId="7AD52837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  <w:r w:rsidRPr="009B78EB">
        <w:rPr>
          <w:color w:val="222222"/>
          <w:sz w:val="22"/>
          <w:szCs w:val="22"/>
        </w:rPr>
        <w:t>Dream feeds are given between 10pm and midnight and involve feeding a sleeping baby as opposed to one that wakes naturally. They are supposed to lengthen a baby’s sleep cycle to give a tired parent a reprieve.</w:t>
      </w:r>
      <w:r w:rsidR="009518F5" w:rsidRPr="009B78EB">
        <w:rPr>
          <w:color w:val="000000"/>
          <w:sz w:val="22"/>
          <w:szCs w:val="22"/>
        </w:rPr>
        <w:t xml:space="preserve"> </w:t>
      </w:r>
      <w:r w:rsidRPr="009B78EB">
        <w:rPr>
          <w:color w:val="222222"/>
          <w:sz w:val="22"/>
          <w:szCs w:val="22"/>
        </w:rPr>
        <w:t>However, there is no evidence to indi</w:t>
      </w:r>
      <w:r w:rsidR="00407F63" w:rsidRPr="009B78EB">
        <w:rPr>
          <w:color w:val="222222"/>
          <w:sz w:val="22"/>
          <w:szCs w:val="22"/>
        </w:rPr>
        <w:t>cate that dream f</w:t>
      </w:r>
      <w:r w:rsidRPr="009B78EB">
        <w:rPr>
          <w:color w:val="222222"/>
          <w:sz w:val="22"/>
          <w:szCs w:val="22"/>
        </w:rPr>
        <w:t>eeds guarantee parents</w:t>
      </w:r>
      <w:r w:rsidR="00407F63" w:rsidRPr="009B78EB">
        <w:rPr>
          <w:color w:val="222222"/>
          <w:sz w:val="22"/>
          <w:szCs w:val="22"/>
        </w:rPr>
        <w:t>’</w:t>
      </w:r>
      <w:r w:rsidRPr="009B78EB">
        <w:rPr>
          <w:color w:val="222222"/>
          <w:sz w:val="22"/>
          <w:szCs w:val="22"/>
        </w:rPr>
        <w:t xml:space="preserve"> extended sleep.</w:t>
      </w:r>
    </w:p>
    <w:p w14:paraId="5E74CC8D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</w:p>
    <w:p w14:paraId="41D81FC1" w14:textId="77777777" w:rsidR="00F950BC" w:rsidRPr="009B78EB" w:rsidRDefault="00407F63" w:rsidP="00F950BC">
      <w:pPr>
        <w:shd w:val="clear" w:color="auto" w:fill="FFFFFF"/>
        <w:rPr>
          <w:color w:val="000000"/>
          <w:sz w:val="22"/>
          <w:szCs w:val="22"/>
        </w:rPr>
      </w:pPr>
      <w:r w:rsidRPr="009B78EB">
        <w:rPr>
          <w:color w:val="222222"/>
          <w:sz w:val="22"/>
          <w:szCs w:val="22"/>
        </w:rPr>
        <w:t>Research shows that dream f</w:t>
      </w:r>
      <w:r w:rsidR="00F950BC" w:rsidRPr="009B78EB">
        <w:rPr>
          <w:color w:val="222222"/>
          <w:sz w:val="22"/>
          <w:szCs w:val="22"/>
        </w:rPr>
        <w:t>eeds are thought to interfere with a baby’s most precious and deepest phase of sleep that occurs between 9pm and midnight.</w:t>
      </w:r>
    </w:p>
    <w:p w14:paraId="1B47037C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</w:p>
    <w:p w14:paraId="0E5D73C2" w14:textId="77777777" w:rsidR="00F950BC" w:rsidRPr="009B78EB" w:rsidRDefault="00F950BC" w:rsidP="00F950BC">
      <w:pPr>
        <w:shd w:val="clear" w:color="auto" w:fill="FFFFFF"/>
        <w:rPr>
          <w:color w:val="222222"/>
          <w:sz w:val="22"/>
          <w:szCs w:val="22"/>
        </w:rPr>
      </w:pPr>
      <w:r w:rsidRPr="009B78EB">
        <w:rPr>
          <w:color w:val="222222"/>
          <w:sz w:val="22"/>
          <w:szCs w:val="22"/>
        </w:rPr>
        <w:t xml:space="preserve">Make sure you are well informed before making your </w:t>
      </w:r>
      <w:r w:rsidR="00407F63" w:rsidRPr="009B78EB">
        <w:rPr>
          <w:color w:val="222222"/>
          <w:sz w:val="22"/>
          <w:szCs w:val="22"/>
        </w:rPr>
        <w:t>own decision, as once in place dream f</w:t>
      </w:r>
      <w:r w:rsidRPr="009B78EB">
        <w:rPr>
          <w:color w:val="222222"/>
          <w:sz w:val="22"/>
          <w:szCs w:val="22"/>
        </w:rPr>
        <w:t>eeds can be difficult and disruptive to eliminate from your baby’s routine. If you do decide to include them, ideally aim to drop them by the age of six months.</w:t>
      </w:r>
    </w:p>
    <w:p w14:paraId="322E866F" w14:textId="77777777" w:rsidR="00F950BC" w:rsidRPr="009B78EB" w:rsidRDefault="00F950BC" w:rsidP="00F950BC">
      <w:pPr>
        <w:shd w:val="clear" w:color="auto" w:fill="FFFFFF"/>
        <w:rPr>
          <w:color w:val="222222"/>
          <w:sz w:val="22"/>
          <w:szCs w:val="22"/>
        </w:rPr>
      </w:pPr>
    </w:p>
    <w:p w14:paraId="3DE82990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  <w:r w:rsidRPr="009B78EB">
        <w:rPr>
          <w:b/>
          <w:color w:val="000080"/>
          <w:sz w:val="22"/>
          <w:szCs w:val="22"/>
        </w:rPr>
        <w:t>Neuroscientists believe that deliberately feeding a sleeping baby meddles with digestion, growth and development and can disrupt long-term sleeping patterns.</w:t>
      </w:r>
      <w:r w:rsidR="009518F5" w:rsidRPr="009B78EB">
        <w:rPr>
          <w:b/>
          <w:color w:val="000080"/>
          <w:sz w:val="22"/>
          <w:szCs w:val="22"/>
        </w:rPr>
        <w:t xml:space="preserve"> </w:t>
      </w:r>
    </w:p>
    <w:p w14:paraId="0E8F5FF8" w14:textId="77777777" w:rsidR="00F950BC" w:rsidRPr="009B78EB" w:rsidRDefault="00F950BC" w:rsidP="00F950BC">
      <w:pPr>
        <w:shd w:val="clear" w:color="auto" w:fill="FFFFFF"/>
        <w:rPr>
          <w:color w:val="000000"/>
          <w:sz w:val="22"/>
          <w:szCs w:val="22"/>
        </w:rPr>
      </w:pPr>
    </w:p>
    <w:p w14:paraId="60ED451C" w14:textId="77777777" w:rsidR="0082629D" w:rsidRPr="009B78EB" w:rsidRDefault="0082629D" w:rsidP="0082629D">
      <w:pPr>
        <w:pStyle w:val="NoteLevel1"/>
        <w:numPr>
          <w:ilvl w:val="0"/>
          <w:numId w:val="0"/>
        </w:numPr>
        <w:rPr>
          <w:sz w:val="22"/>
          <w:szCs w:val="22"/>
        </w:rPr>
      </w:pPr>
      <w:bookmarkStart w:id="0" w:name="_GoBack"/>
      <w:bookmarkEnd w:id="0"/>
    </w:p>
    <w:p w14:paraId="09813178" w14:textId="77777777" w:rsidR="00240DA2" w:rsidRPr="009B78EB" w:rsidRDefault="00C14D93">
      <w:pPr>
        <w:rPr>
          <w:sz w:val="22"/>
          <w:szCs w:val="22"/>
        </w:rPr>
      </w:pPr>
    </w:p>
    <w:sectPr w:rsidR="00240DA2" w:rsidRPr="009B78EB" w:rsidSect="006878A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C6198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9D"/>
    <w:rsid w:val="00331CBF"/>
    <w:rsid w:val="00407F63"/>
    <w:rsid w:val="00485182"/>
    <w:rsid w:val="006878A6"/>
    <w:rsid w:val="0082629D"/>
    <w:rsid w:val="009518F5"/>
    <w:rsid w:val="009B78EB"/>
    <w:rsid w:val="00A11621"/>
    <w:rsid w:val="00C14D93"/>
    <w:rsid w:val="00CF7ADC"/>
    <w:rsid w:val="00F9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BF37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0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2629D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oteLevel2">
    <w:name w:val="Note Level 2"/>
    <w:basedOn w:val="Normal"/>
    <w:uiPriority w:val="99"/>
    <w:unhideWhenUsed/>
    <w:rsid w:val="0082629D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oteLevel3">
    <w:name w:val="Note Level 3"/>
    <w:basedOn w:val="Normal"/>
    <w:uiPriority w:val="99"/>
    <w:unhideWhenUsed/>
    <w:rsid w:val="0082629D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oteLevel4">
    <w:name w:val="Note Level 4"/>
    <w:basedOn w:val="Normal"/>
    <w:uiPriority w:val="99"/>
    <w:unhideWhenUsed/>
    <w:rsid w:val="0082629D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oteLevel5">
    <w:name w:val="Note Level 5"/>
    <w:basedOn w:val="Normal"/>
    <w:uiPriority w:val="99"/>
    <w:unhideWhenUsed/>
    <w:rsid w:val="0082629D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oteLevel6">
    <w:name w:val="Note Level 6"/>
    <w:basedOn w:val="Normal"/>
    <w:uiPriority w:val="99"/>
    <w:unhideWhenUsed/>
    <w:rsid w:val="0082629D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oteLevel7">
    <w:name w:val="Note Level 7"/>
    <w:basedOn w:val="Normal"/>
    <w:uiPriority w:val="99"/>
    <w:unhideWhenUsed/>
    <w:rsid w:val="0082629D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oteLevel8">
    <w:name w:val="Note Level 8"/>
    <w:basedOn w:val="Normal"/>
    <w:uiPriority w:val="99"/>
    <w:unhideWhenUsed/>
    <w:rsid w:val="0082629D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oteLevel9">
    <w:name w:val="Note Level 9"/>
    <w:basedOn w:val="Normal"/>
    <w:uiPriority w:val="99"/>
    <w:unhideWhenUsed/>
    <w:rsid w:val="0082629D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0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950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0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82629D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oteLevel2">
    <w:name w:val="Note Level 2"/>
    <w:basedOn w:val="Normal"/>
    <w:uiPriority w:val="99"/>
    <w:unhideWhenUsed/>
    <w:rsid w:val="0082629D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oteLevel3">
    <w:name w:val="Note Level 3"/>
    <w:basedOn w:val="Normal"/>
    <w:uiPriority w:val="99"/>
    <w:unhideWhenUsed/>
    <w:rsid w:val="0082629D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oteLevel4">
    <w:name w:val="Note Level 4"/>
    <w:basedOn w:val="Normal"/>
    <w:uiPriority w:val="99"/>
    <w:unhideWhenUsed/>
    <w:rsid w:val="0082629D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oteLevel5">
    <w:name w:val="Note Level 5"/>
    <w:basedOn w:val="Normal"/>
    <w:uiPriority w:val="99"/>
    <w:unhideWhenUsed/>
    <w:rsid w:val="0082629D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oteLevel6">
    <w:name w:val="Note Level 6"/>
    <w:basedOn w:val="Normal"/>
    <w:uiPriority w:val="99"/>
    <w:unhideWhenUsed/>
    <w:rsid w:val="0082629D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oteLevel7">
    <w:name w:val="Note Level 7"/>
    <w:basedOn w:val="Normal"/>
    <w:uiPriority w:val="99"/>
    <w:unhideWhenUsed/>
    <w:rsid w:val="0082629D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oteLevel8">
    <w:name w:val="Note Level 8"/>
    <w:basedOn w:val="Normal"/>
    <w:uiPriority w:val="99"/>
    <w:unhideWhenUsed/>
    <w:rsid w:val="0082629D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oteLevel9">
    <w:name w:val="Note Level 9"/>
    <w:basedOn w:val="Normal"/>
    <w:uiPriority w:val="99"/>
    <w:unhideWhenUsed/>
    <w:rsid w:val="0082629D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0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9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Macintosh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Waide</dc:creator>
  <cp:keywords/>
  <dc:description/>
  <cp:lastModifiedBy>Dorothy Waide</cp:lastModifiedBy>
  <cp:revision>2</cp:revision>
  <dcterms:created xsi:type="dcterms:W3CDTF">2014-01-26T11:22:00Z</dcterms:created>
  <dcterms:modified xsi:type="dcterms:W3CDTF">2014-01-26T11:22:00Z</dcterms:modified>
</cp:coreProperties>
</file>